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24" w:rsidRDefault="00210D24" w:rsidP="005A0909">
      <w:pPr>
        <w:pStyle w:val="OZNRODZAKTUtznustawalubrozporzdzenieiorganwydajcy"/>
      </w:pPr>
      <w:bookmarkStart w:id="0" w:name="_GoBack"/>
      <w:bookmarkEnd w:id="0"/>
    </w:p>
    <w:p w:rsidR="00210D24" w:rsidRPr="00210D24" w:rsidRDefault="00210D24" w:rsidP="00210D24">
      <w:pPr>
        <w:pStyle w:val="DATAAKTUdatauchwalenialubwydaniaaktu"/>
      </w:pPr>
    </w:p>
    <w:p w:rsidR="005A0909" w:rsidRDefault="005A0909" w:rsidP="005A0909">
      <w:pPr>
        <w:pStyle w:val="OZNRODZAKTUtznustawalubrozporzdzenieiorganwydajcy"/>
      </w:pPr>
      <w:r>
        <w:t>ustawa</w:t>
      </w:r>
    </w:p>
    <w:p w:rsidR="005A0909" w:rsidRDefault="005A0909" w:rsidP="005A0909">
      <w:pPr>
        <w:pStyle w:val="DATAAKTUdatauchwalenialubwydaniaaktu"/>
      </w:pPr>
      <w:r>
        <w:t xml:space="preserve">z dnia </w:t>
      </w:r>
      <w:r w:rsidR="00210D24">
        <w:t xml:space="preserve">7 lipca </w:t>
      </w:r>
      <w:r w:rsidR="004E7655">
        <w:t xml:space="preserve">2017 r. </w:t>
      </w:r>
    </w:p>
    <w:p w:rsidR="005A0909" w:rsidRDefault="005A0909" w:rsidP="005A0909">
      <w:pPr>
        <w:pStyle w:val="TYTUAKTUprzedmiotregulacjiustawylubrozporzdzenia"/>
      </w:pPr>
      <w:r>
        <w:t xml:space="preserve">o zmianie ustawy o </w:t>
      </w:r>
      <w:r w:rsidRPr="00FC5A35">
        <w:t>pomocy państwa w nabyciu pierwszego mieszkania przez</w:t>
      </w:r>
      <w:r>
        <w:t> </w:t>
      </w:r>
      <w:r w:rsidRPr="00FC5A35">
        <w:t>młodych</w:t>
      </w:r>
      <w:r>
        <w:t> </w:t>
      </w:r>
      <w:r w:rsidRPr="00FC5A35">
        <w:t>ludzi</w:t>
      </w:r>
    </w:p>
    <w:p w:rsidR="005A0909" w:rsidRDefault="005A0909" w:rsidP="005A0909">
      <w:pPr>
        <w:pStyle w:val="ARTartustawynprozporzdzenia"/>
      </w:pPr>
      <w:r w:rsidRPr="00A60084">
        <w:rPr>
          <w:rStyle w:val="Ppogrubienie"/>
        </w:rPr>
        <w:t>Art.</w:t>
      </w:r>
      <w:r>
        <w:rPr>
          <w:rStyle w:val="Ppogrubienie"/>
        </w:rPr>
        <w:t> </w:t>
      </w:r>
      <w:r w:rsidRPr="00A60084">
        <w:rPr>
          <w:rStyle w:val="Ppogrubienie"/>
        </w:rPr>
        <w:t>1.</w:t>
      </w:r>
      <w:r>
        <w:rPr>
          <w:rStyle w:val="Ppogrubienie"/>
        </w:rPr>
        <w:t> </w:t>
      </w:r>
      <w:r>
        <w:t xml:space="preserve">W ustawie z dnia </w:t>
      </w:r>
      <w:r w:rsidRPr="00FC5A35">
        <w:t>27 września 2013 r.</w:t>
      </w:r>
      <w:r>
        <w:t xml:space="preserve"> o </w:t>
      </w:r>
      <w:r w:rsidRPr="00FC5A35">
        <w:t>pomocy państwa w nabyciu pierwszego</w:t>
      </w:r>
      <w:r>
        <w:t xml:space="preserve"> m</w:t>
      </w:r>
      <w:r w:rsidRPr="00FC5A35">
        <w:t>ieszkania przez młodych ludzi</w:t>
      </w:r>
      <w:r>
        <w:t xml:space="preserve"> </w:t>
      </w:r>
      <w:r w:rsidRPr="00722D29">
        <w:t>(Dz. U. z 201</w:t>
      </w:r>
      <w:r w:rsidR="00E72AD3">
        <w:t>7</w:t>
      </w:r>
      <w:r w:rsidRPr="00722D29">
        <w:t xml:space="preserve"> r. poz. </w:t>
      </w:r>
      <w:r w:rsidR="00E72AD3">
        <w:t>1184</w:t>
      </w:r>
      <w:r w:rsidRPr="00722D29">
        <w:t>)</w:t>
      </w:r>
      <w:r>
        <w:t xml:space="preserve"> w art. 37 w ust. 1 w pkt 1 </w:t>
      </w:r>
      <w:r w:rsidR="00B30D15">
        <w:t xml:space="preserve">skreśla się </w:t>
      </w:r>
      <w:r>
        <w:t>wyrazy „95%”.</w:t>
      </w:r>
    </w:p>
    <w:p w:rsidR="005A0909" w:rsidRDefault="005A0909" w:rsidP="005A0909">
      <w:pPr>
        <w:pStyle w:val="ARTartustawynprozporzdzenia"/>
      </w:pPr>
      <w:r w:rsidRPr="00A60084">
        <w:rPr>
          <w:rStyle w:val="Ppogrubienie"/>
        </w:rPr>
        <w:t>Art.</w:t>
      </w:r>
      <w:r>
        <w:rPr>
          <w:rStyle w:val="Ppogrubienie"/>
        </w:rPr>
        <w:t> </w:t>
      </w:r>
      <w:r w:rsidRPr="00A60084">
        <w:rPr>
          <w:rStyle w:val="Ppogrubienie"/>
        </w:rPr>
        <w:t>2.</w:t>
      </w:r>
      <w:r>
        <w:t xml:space="preserve"> Bank Gospodarstwa Krajowego, w terminie </w:t>
      </w:r>
      <w:r w:rsidRPr="00B30D15">
        <w:t>14 dni</w:t>
      </w:r>
      <w:r>
        <w:t xml:space="preserve"> od dnia wejścia w życie niniejszej ustawy, ogłasza w Biuletynie Informacji Publicznej informację o wznowieniu przyjmowania wniosków o dofinansowanie wkładu własnego z terminem wypłaty wsparcia przypadającym w 2017 r. Instytucje kredytujące wznawiają przyjmowanie</w:t>
      </w:r>
      <w:r w:rsidRPr="00F317C2">
        <w:t xml:space="preserve"> </w:t>
      </w:r>
      <w:r w:rsidR="00B30D15">
        <w:t xml:space="preserve">tych </w:t>
      </w:r>
      <w:r>
        <w:t>wniosków od dnia następującego po dniu ogłoszenia informacji przez</w:t>
      </w:r>
      <w:r w:rsidRPr="00F317C2">
        <w:t xml:space="preserve"> </w:t>
      </w:r>
      <w:r>
        <w:t>Bank Gospodarstwa Krajowego.</w:t>
      </w:r>
    </w:p>
    <w:p w:rsidR="005A0909" w:rsidRPr="005A0909" w:rsidRDefault="005A0909" w:rsidP="005A0909">
      <w:pPr>
        <w:pStyle w:val="ARTartustawynprozporzdzenia"/>
        <w:rPr>
          <w:rStyle w:val="Kkursywa"/>
        </w:rPr>
      </w:pPr>
      <w:r w:rsidRPr="00A60084">
        <w:rPr>
          <w:rStyle w:val="Ppogrubienie"/>
        </w:rPr>
        <w:t>Art.</w:t>
      </w:r>
      <w:r>
        <w:rPr>
          <w:rStyle w:val="Ppogrubienie"/>
        </w:rPr>
        <w:t> </w:t>
      </w:r>
      <w:r w:rsidRPr="00A60084">
        <w:rPr>
          <w:rStyle w:val="Ppogrubienie"/>
        </w:rPr>
        <w:t>3.</w:t>
      </w:r>
      <w:r>
        <w:t xml:space="preserve"> Ustawa wchodzi w życie z dniem 1 sierpnia 2017 r. </w:t>
      </w:r>
    </w:p>
    <w:p w:rsidR="003579A8" w:rsidRDefault="003579A8" w:rsidP="003579A8">
      <w:pPr>
        <w:rPr>
          <w:rStyle w:val="Ppogrubienie"/>
          <w:b w:val="0"/>
        </w:rPr>
      </w:pPr>
    </w:p>
    <w:p w:rsidR="003579A8" w:rsidRDefault="003579A8" w:rsidP="003579A8">
      <w:pPr>
        <w:pStyle w:val="tekst"/>
        <w:tabs>
          <w:tab w:val="center" w:pos="6804"/>
        </w:tabs>
      </w:pPr>
    </w:p>
    <w:p w:rsidR="003579A8" w:rsidRDefault="003579A8" w:rsidP="003579A8">
      <w:pPr>
        <w:pStyle w:val="tekst"/>
        <w:tabs>
          <w:tab w:val="center" w:pos="6804"/>
        </w:tabs>
      </w:pPr>
    </w:p>
    <w:p w:rsidR="003579A8" w:rsidRDefault="003579A8" w:rsidP="003579A8">
      <w:pPr>
        <w:pStyle w:val="tekst"/>
        <w:tabs>
          <w:tab w:val="center" w:pos="6804"/>
        </w:tabs>
      </w:pPr>
      <w:r>
        <w:tab/>
        <w:t>MARSZAŁEK SEJMU</w:t>
      </w:r>
    </w:p>
    <w:p w:rsidR="003579A8" w:rsidRDefault="003579A8" w:rsidP="003579A8">
      <w:pPr>
        <w:pStyle w:val="tekst"/>
        <w:tabs>
          <w:tab w:val="center" w:pos="6804"/>
        </w:tabs>
      </w:pPr>
    </w:p>
    <w:p w:rsidR="003579A8" w:rsidRDefault="003579A8" w:rsidP="003579A8">
      <w:pPr>
        <w:pStyle w:val="tekst"/>
        <w:tabs>
          <w:tab w:val="center" w:pos="6804"/>
        </w:tabs>
      </w:pPr>
    </w:p>
    <w:p w:rsidR="003579A8" w:rsidRDefault="003579A8" w:rsidP="003579A8">
      <w:pPr>
        <w:pStyle w:val="tekst"/>
        <w:tabs>
          <w:tab w:val="center" w:pos="6804"/>
        </w:tabs>
      </w:pPr>
    </w:p>
    <w:p w:rsidR="003579A8" w:rsidRDefault="003579A8" w:rsidP="003579A8">
      <w:pPr>
        <w:pStyle w:val="tekst"/>
        <w:tabs>
          <w:tab w:val="center" w:pos="6804"/>
        </w:tabs>
      </w:pPr>
      <w:r>
        <w:tab/>
        <w:t>Marek Kuchciński</w:t>
      </w:r>
    </w:p>
    <w:p w:rsidR="003579A8" w:rsidRPr="00251963" w:rsidRDefault="003579A8" w:rsidP="003579A8">
      <w:pPr>
        <w:rPr>
          <w:rStyle w:val="Ppogrubienie"/>
          <w:b w:val="0"/>
        </w:rPr>
      </w:pPr>
    </w:p>
    <w:p w:rsidR="005E31CC" w:rsidRDefault="005E31CC" w:rsidP="00251963">
      <w:pPr>
        <w:rPr>
          <w:rStyle w:val="Ppogrubienie"/>
          <w:b w:val="0"/>
        </w:rPr>
      </w:pPr>
    </w:p>
    <w:sectPr w:rsidR="005E31CC" w:rsidSect="00210D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AD3" w:rsidRDefault="00E72A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AD3" w:rsidRDefault="00E72A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AD3" w:rsidRDefault="00E72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AD3" w:rsidRDefault="00E72A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462150"/>
      <w:docPartObj>
        <w:docPartGallery w:val="Page Numbers (Top of Page)"/>
        <w:docPartUnique/>
      </w:docPartObj>
    </w:sdtPr>
    <w:sdtEndPr/>
    <w:sdtContent>
      <w:p w:rsidR="00210D24" w:rsidRDefault="00210D2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9A8">
          <w:rPr>
            <w:noProof/>
          </w:rPr>
          <w:t>1</w:t>
        </w:r>
        <w:r>
          <w:fldChar w:fldCharType="end"/>
        </w:r>
      </w:p>
    </w:sdtContent>
  </w:sdt>
  <w:p w:rsidR="00CC3E3D" w:rsidRPr="00395835" w:rsidRDefault="00CC3E3D" w:rsidP="003958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AD3" w:rsidRDefault="00E72A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0D24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67D9B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579A8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7655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09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0D1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40F9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0952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AD3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210D24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  <w:style w:type="paragraph" w:customStyle="1" w:styleId="tytu">
    <w:name w:val="tytuł"/>
    <w:basedOn w:val="Normalny"/>
    <w:rsid w:val="003579A8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210D24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  <w:style w:type="paragraph" w:customStyle="1" w:styleId="tytu">
    <w:name w:val="tytuł"/>
    <w:basedOn w:val="Normalny"/>
    <w:rsid w:val="003579A8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262108-24EF-4D64-8EDF-90D1F61F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131</Words>
  <Characters>705</Characters>
  <Application>Microsoft Office Word</Application>
  <DocSecurity>4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2017-07-07T06:11:00Z</cp:lastPrinted>
  <dcterms:created xsi:type="dcterms:W3CDTF">2017-07-07T14:16:00Z</dcterms:created>
  <dcterms:modified xsi:type="dcterms:W3CDTF">2017-07-07T14:16:00Z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