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4" w:rsidRDefault="00F43604" w:rsidP="00F43604">
      <w:pPr>
        <w:pStyle w:val="tytu"/>
      </w:pPr>
      <w:bookmarkStart w:id="0" w:name="_GoBack"/>
      <w:bookmarkEnd w:id="0"/>
    </w:p>
    <w:p w:rsidR="009B0DF5" w:rsidRDefault="009B0DF5" w:rsidP="00F43604">
      <w:pPr>
        <w:pStyle w:val="tytu"/>
      </w:pPr>
    </w:p>
    <w:p w:rsidR="00F43604" w:rsidRPr="00F43604" w:rsidRDefault="00F43604" w:rsidP="00F43604">
      <w:pPr>
        <w:pStyle w:val="OZNRODZAKTUtznustawalubrozporzdzenieiorganwydajcy"/>
      </w:pPr>
    </w:p>
    <w:p w:rsidR="008C1194" w:rsidRPr="00411235" w:rsidRDefault="008C1194" w:rsidP="008C1194">
      <w:pPr>
        <w:pStyle w:val="OZNRODZAKTUtznustawalubrozporzdzenieiorganwydajcy"/>
      </w:pPr>
      <w:r w:rsidRPr="00411235">
        <w:t>USTAWA</w:t>
      </w:r>
    </w:p>
    <w:p w:rsidR="008C1194" w:rsidRPr="00411235" w:rsidRDefault="008C1194" w:rsidP="008C1194">
      <w:pPr>
        <w:pStyle w:val="DATAAKTUdatauchwalenialubwydaniaaktu"/>
      </w:pPr>
      <w:r>
        <w:t>z</w:t>
      </w:r>
      <w:r w:rsidR="009942DC">
        <w:t xml:space="preserve"> </w:t>
      </w:r>
      <w:r>
        <w:t>dnia</w:t>
      </w:r>
      <w:r w:rsidR="00F43604">
        <w:t xml:space="preserve"> 25 lutego 2016 r.</w:t>
      </w:r>
    </w:p>
    <w:p w:rsidR="008C1194" w:rsidRPr="00BA32A6" w:rsidRDefault="008C1194" w:rsidP="008C1194">
      <w:pPr>
        <w:pStyle w:val="TYTUAKTUprzedmiotregulacjiustawylubrozporzdzenia"/>
        <w:rPr>
          <w:rStyle w:val="IGindeksgrny"/>
        </w:rPr>
      </w:pPr>
      <w:r w:rsidRPr="00411235">
        <w:t>o</w:t>
      </w:r>
      <w:r w:rsidR="009942DC">
        <w:t xml:space="preserve"> </w:t>
      </w:r>
      <w:r w:rsidRPr="00411235">
        <w:t>zmianie</w:t>
      </w:r>
      <w:r w:rsidR="009942DC">
        <w:t xml:space="preserve"> </w:t>
      </w:r>
      <w:r w:rsidRPr="00411235">
        <w:t>ustawy</w:t>
      </w:r>
      <w:r w:rsidR="009942DC">
        <w:t xml:space="preserve"> </w:t>
      </w:r>
      <w:r w:rsidRPr="00411235">
        <w:t>o</w:t>
      </w:r>
      <w:r w:rsidR="009942DC">
        <w:t xml:space="preserve"> </w:t>
      </w:r>
      <w:r w:rsidRPr="00411235">
        <w:t>radiofonii</w:t>
      </w:r>
      <w:r w:rsidR="009942DC">
        <w:t xml:space="preserve"> </w:t>
      </w:r>
      <w:r w:rsidRPr="00411235">
        <w:t>i</w:t>
      </w:r>
      <w:r w:rsidR="009942DC">
        <w:t xml:space="preserve"> </w:t>
      </w:r>
      <w:r w:rsidRPr="00411235">
        <w:t>telewizji</w:t>
      </w:r>
      <w:r w:rsidRPr="00B96A41">
        <w:rPr>
          <w:rStyle w:val="IGPindeksgrnyipogrubienie"/>
        </w:rPr>
        <w:footnoteReference w:id="1"/>
      </w:r>
      <w:r w:rsidRPr="00B96A41">
        <w:rPr>
          <w:rStyle w:val="IGPindeksgrnyipogrubienie"/>
        </w:rPr>
        <w:t>)</w:t>
      </w:r>
    </w:p>
    <w:p w:rsidR="008C1194" w:rsidRPr="008C1194" w:rsidRDefault="008C1194" w:rsidP="00C11928">
      <w:pPr>
        <w:pStyle w:val="ARTartustawynprozporzdzenia"/>
      </w:pPr>
      <w:r w:rsidRPr="00411235">
        <w:rPr>
          <w:rStyle w:val="Ppogrubienie"/>
        </w:rPr>
        <w:t>Art.</w:t>
      </w:r>
      <w:r w:rsidR="009942DC">
        <w:rPr>
          <w:rStyle w:val="Ppogrubienie"/>
        </w:rPr>
        <w:t xml:space="preserve"> </w:t>
      </w:r>
      <w:r w:rsidRPr="008C1194">
        <w:rPr>
          <w:rStyle w:val="Ppogrubienie"/>
        </w:rPr>
        <w:t>1.</w:t>
      </w:r>
      <w:r w:rsidR="009942DC">
        <w:t xml:space="preserve"> </w:t>
      </w:r>
      <w:r w:rsidRPr="008C1194">
        <w:t>W</w:t>
      </w:r>
      <w:r w:rsidR="009942DC">
        <w:t xml:space="preserve"> </w:t>
      </w:r>
      <w:r w:rsidRPr="008C1194">
        <w:t>ustawie</w:t>
      </w:r>
      <w:r w:rsidR="009942DC">
        <w:t xml:space="preserve"> </w:t>
      </w:r>
      <w:r w:rsidRPr="008C1194">
        <w:t>z</w:t>
      </w:r>
      <w:r w:rsidR="009942DC">
        <w:t xml:space="preserve"> </w:t>
      </w:r>
      <w:r w:rsidRPr="008C1194">
        <w:t>dnia</w:t>
      </w:r>
      <w:r w:rsidR="009942DC">
        <w:t xml:space="preserve"> </w:t>
      </w:r>
      <w:r w:rsidRPr="008C1194">
        <w:t>29</w:t>
      </w:r>
      <w:r w:rsidR="009942DC">
        <w:t xml:space="preserve"> </w:t>
      </w:r>
      <w:r w:rsidRPr="008C1194">
        <w:t>grudnia</w:t>
      </w:r>
      <w:r w:rsidR="009942DC">
        <w:t xml:space="preserve"> </w:t>
      </w:r>
      <w:r w:rsidRPr="008C1194">
        <w:t>1992</w:t>
      </w:r>
      <w:r w:rsidR="009942DC">
        <w:t xml:space="preserve"> </w:t>
      </w:r>
      <w:r w:rsidRPr="008C1194">
        <w:t>r.</w:t>
      </w:r>
      <w:r w:rsidR="009942DC">
        <w:t xml:space="preserve"> </w:t>
      </w:r>
      <w:r w:rsidRPr="008C1194">
        <w:t>o</w:t>
      </w:r>
      <w:r w:rsidR="009942DC">
        <w:t xml:space="preserve"> </w:t>
      </w:r>
      <w:r w:rsidRPr="008C1194">
        <w:t>radiofonii</w:t>
      </w:r>
      <w:r w:rsidR="009942DC">
        <w:t xml:space="preserve"> </w:t>
      </w:r>
      <w:r w:rsidRPr="008C1194">
        <w:t>i</w:t>
      </w:r>
      <w:r w:rsidR="009942DC">
        <w:t xml:space="preserve"> </w:t>
      </w:r>
      <w:r w:rsidRPr="008C1194">
        <w:t>telewizji</w:t>
      </w:r>
      <w:r w:rsidR="009942DC">
        <w:t xml:space="preserve"> </w:t>
      </w:r>
      <w:r w:rsidRPr="008C1194">
        <w:t>(Dz.</w:t>
      </w:r>
      <w:r w:rsidR="009942DC">
        <w:t xml:space="preserve"> </w:t>
      </w:r>
      <w:r w:rsidRPr="008C1194">
        <w:t>U.</w:t>
      </w:r>
      <w:r w:rsidR="009942DC">
        <w:t xml:space="preserve"> </w:t>
      </w:r>
      <w:r w:rsidRPr="008C1194">
        <w:t>z</w:t>
      </w:r>
      <w:r w:rsidR="009942DC">
        <w:t xml:space="preserve"> </w:t>
      </w:r>
      <w:r w:rsidRPr="008C1194">
        <w:t>2015</w:t>
      </w:r>
      <w:r w:rsidR="009942DC">
        <w:t xml:space="preserve"> </w:t>
      </w:r>
      <w:r w:rsidRPr="008C1194">
        <w:t>r.</w:t>
      </w:r>
      <w:r w:rsidR="009942DC">
        <w:t xml:space="preserve"> </w:t>
      </w:r>
      <w:r w:rsidRPr="008C1194">
        <w:t>poz.</w:t>
      </w:r>
      <w:r w:rsidR="009942DC">
        <w:t xml:space="preserve"> </w:t>
      </w:r>
      <w:r w:rsidRPr="008C1194">
        <w:t>1531</w:t>
      </w:r>
      <w:r w:rsidR="00562816">
        <w:t xml:space="preserve">, z </w:t>
      </w:r>
      <w:proofErr w:type="spellStart"/>
      <w:r w:rsidR="00562816">
        <w:t>późn</w:t>
      </w:r>
      <w:proofErr w:type="spellEnd"/>
      <w:r w:rsidR="00562816">
        <w:t xml:space="preserve">. zm. </w:t>
      </w:r>
      <w:r w:rsidR="00562816">
        <w:rPr>
          <w:rStyle w:val="Odwoanieprzypisudolnego"/>
        </w:rPr>
        <w:footnoteReference w:id="2"/>
      </w:r>
      <w:r w:rsidR="00562816">
        <w:rPr>
          <w:rStyle w:val="IGindeksgrny"/>
        </w:rPr>
        <w:t>)</w:t>
      </w:r>
      <w:r w:rsidRPr="008C1194">
        <w:t>)</w:t>
      </w:r>
      <w:r w:rsidR="009942DC">
        <w:t xml:space="preserve"> </w:t>
      </w:r>
      <w:r w:rsidRPr="008C1194">
        <w:t>w</w:t>
      </w:r>
      <w:r w:rsidR="009942DC">
        <w:t xml:space="preserve"> </w:t>
      </w:r>
      <w:r w:rsidRPr="008C1194">
        <w:t>art.</w:t>
      </w:r>
      <w:r w:rsidR="009942DC">
        <w:t xml:space="preserve"> </w:t>
      </w:r>
      <w:r w:rsidRPr="008C1194">
        <w:t>15</w:t>
      </w:r>
      <w:r w:rsidR="009942DC">
        <w:t xml:space="preserve"> </w:t>
      </w:r>
      <w:r w:rsidRPr="008C1194">
        <w:t>wprowadza</w:t>
      </w:r>
      <w:r w:rsidR="009942DC">
        <w:t xml:space="preserve"> </w:t>
      </w:r>
      <w:r w:rsidRPr="008C1194">
        <w:t>się</w:t>
      </w:r>
      <w:r w:rsidR="009942DC">
        <w:t xml:space="preserve"> </w:t>
      </w:r>
      <w:r w:rsidRPr="008C1194">
        <w:t>następujące</w:t>
      </w:r>
      <w:r w:rsidR="009942DC">
        <w:t xml:space="preserve"> </w:t>
      </w:r>
      <w:r w:rsidRPr="008C1194">
        <w:t>zmiany:</w:t>
      </w:r>
    </w:p>
    <w:p w:rsidR="00562816" w:rsidRPr="008C1194" w:rsidRDefault="00562816" w:rsidP="00562816">
      <w:pPr>
        <w:pStyle w:val="PKTpunkt"/>
      </w:pPr>
      <w:r>
        <w:t>1)</w:t>
      </w:r>
      <w:r>
        <w:tab/>
        <w:t xml:space="preserve">po ust. 3 </w:t>
      </w:r>
      <w:r w:rsidRPr="008C1194">
        <w:t>dodaje</w:t>
      </w:r>
      <w:r>
        <w:t xml:space="preserve"> </w:t>
      </w:r>
      <w:r w:rsidRPr="008C1194">
        <w:t>się</w:t>
      </w:r>
      <w:r>
        <w:t xml:space="preserve"> </w:t>
      </w:r>
      <w:r w:rsidRPr="008C1194">
        <w:t>ust.</w:t>
      </w:r>
      <w:r>
        <w:t xml:space="preserve"> 3a </w:t>
      </w:r>
      <w:r w:rsidRPr="008C1194">
        <w:t>i</w:t>
      </w:r>
      <w:r>
        <w:t xml:space="preserve"> 3b </w:t>
      </w:r>
      <w:r w:rsidRPr="008C1194">
        <w:t>w</w:t>
      </w:r>
      <w:r>
        <w:t xml:space="preserve"> </w:t>
      </w:r>
      <w:r w:rsidRPr="008C1194">
        <w:t>brzmieniu:</w:t>
      </w:r>
    </w:p>
    <w:p w:rsidR="00562816" w:rsidRDefault="00562816" w:rsidP="00562816">
      <w:pPr>
        <w:pStyle w:val="ZUSTzmustartykuempunktem"/>
      </w:pPr>
      <w:r>
        <w:t>„3a</w:t>
      </w:r>
      <w:r w:rsidRPr="00411235">
        <w:t>.</w:t>
      </w:r>
      <w:r>
        <w:t xml:space="preserve"> </w:t>
      </w:r>
      <w:r w:rsidRPr="00411235">
        <w:t>Przewodniczący</w:t>
      </w:r>
      <w:r>
        <w:t xml:space="preserve"> </w:t>
      </w:r>
      <w:r w:rsidRPr="00411235">
        <w:t>Krajowej</w:t>
      </w:r>
      <w:r>
        <w:t xml:space="preserve"> </w:t>
      </w:r>
      <w:r w:rsidRPr="00411235">
        <w:t>Rady,</w:t>
      </w:r>
      <w:r>
        <w:t xml:space="preserve"> </w:t>
      </w:r>
      <w:r w:rsidRPr="00411235">
        <w:t>na</w:t>
      </w:r>
      <w:r>
        <w:t xml:space="preserve"> </w:t>
      </w:r>
      <w:r w:rsidRPr="00411235">
        <w:t>wniosek</w:t>
      </w:r>
      <w:r>
        <w:t xml:space="preserve"> </w:t>
      </w:r>
      <w:r w:rsidRPr="00411235">
        <w:t>nadawcy</w:t>
      </w:r>
      <w:r>
        <w:t xml:space="preserve"> </w:t>
      </w:r>
      <w:r w:rsidRPr="00411235">
        <w:t>programu</w:t>
      </w:r>
      <w:r>
        <w:t xml:space="preserve"> telewizyjnego </w:t>
      </w:r>
      <w:r w:rsidRPr="00411235">
        <w:t>rozpowszechnianego</w:t>
      </w:r>
      <w:r>
        <w:t xml:space="preserve"> </w:t>
      </w:r>
      <w:r w:rsidRPr="00411235">
        <w:t>wyłącznie</w:t>
      </w:r>
      <w:r>
        <w:t xml:space="preserve"> </w:t>
      </w:r>
      <w:r w:rsidRPr="00411235">
        <w:t>w</w:t>
      </w:r>
      <w:r>
        <w:t xml:space="preserve"> </w:t>
      </w:r>
      <w:r w:rsidRPr="00411235">
        <w:t>system</w:t>
      </w:r>
      <w:r>
        <w:t xml:space="preserve">ie </w:t>
      </w:r>
      <w:r w:rsidRPr="00411235">
        <w:t>teleinformatyczn</w:t>
      </w:r>
      <w:r>
        <w:t>ym</w:t>
      </w:r>
      <w:r w:rsidRPr="00411235">
        <w:t>,</w:t>
      </w:r>
      <w:r>
        <w:t xml:space="preserve"> </w:t>
      </w:r>
      <w:r w:rsidRPr="00411235">
        <w:t>może</w:t>
      </w:r>
      <w:r>
        <w:t xml:space="preserve">, </w:t>
      </w:r>
      <w:r w:rsidRPr="00411235">
        <w:t>w</w:t>
      </w:r>
      <w:r>
        <w:t xml:space="preserve"> </w:t>
      </w:r>
      <w:r w:rsidRPr="00411235">
        <w:t>drodze</w:t>
      </w:r>
      <w:r>
        <w:t xml:space="preserve"> </w:t>
      </w:r>
      <w:r w:rsidRPr="00411235">
        <w:t>decyzji</w:t>
      </w:r>
      <w:r>
        <w:t xml:space="preserve">, </w:t>
      </w:r>
      <w:r w:rsidRPr="00411235">
        <w:t>określić</w:t>
      </w:r>
      <w:r>
        <w:t xml:space="preserve"> </w:t>
      </w:r>
      <w:r w:rsidRPr="00411235">
        <w:t>niższy</w:t>
      </w:r>
      <w:r>
        <w:t xml:space="preserve"> </w:t>
      </w:r>
      <w:r w:rsidRPr="00411235">
        <w:t>udział</w:t>
      </w:r>
      <w:r>
        <w:t xml:space="preserve"> </w:t>
      </w:r>
      <w:r w:rsidRPr="00411235">
        <w:t>w</w:t>
      </w:r>
      <w:r>
        <w:t xml:space="preserve"> </w:t>
      </w:r>
      <w:r w:rsidRPr="00411235">
        <w:t>pr</w:t>
      </w:r>
      <w:r>
        <w:t xml:space="preserve">ogramie telewizyjnym audycji, </w:t>
      </w:r>
      <w:r w:rsidRPr="005A0E20">
        <w:t>o</w:t>
      </w:r>
      <w:r>
        <w:t xml:space="preserve"> </w:t>
      </w:r>
      <w:r w:rsidRPr="005A0E20">
        <w:t>których</w:t>
      </w:r>
      <w:r>
        <w:t xml:space="preserve"> </w:t>
      </w:r>
      <w:r w:rsidRPr="00411235">
        <w:t>mowa</w:t>
      </w:r>
      <w:r>
        <w:t xml:space="preserve"> </w:t>
      </w:r>
      <w:r w:rsidRPr="00411235">
        <w:t>w</w:t>
      </w:r>
      <w:r>
        <w:t xml:space="preserve"> </w:t>
      </w:r>
      <w:r w:rsidRPr="00411235">
        <w:t>ust.</w:t>
      </w:r>
      <w:r>
        <w:t xml:space="preserve"> </w:t>
      </w:r>
      <w:r w:rsidRPr="00411235">
        <w:t>1</w:t>
      </w:r>
      <w:r>
        <w:t xml:space="preserve"> </w:t>
      </w:r>
      <w:r w:rsidRPr="00411235">
        <w:t>i</w:t>
      </w:r>
      <w:r>
        <w:t xml:space="preserve"> </w:t>
      </w:r>
      <w:r w:rsidRPr="00411235">
        <w:t>3,</w:t>
      </w:r>
      <w:r>
        <w:t xml:space="preserve"> </w:t>
      </w:r>
      <w:r w:rsidRPr="00411235">
        <w:t>uwzględniając</w:t>
      </w:r>
      <w:r>
        <w:t xml:space="preserve"> </w:t>
      </w:r>
      <w:r w:rsidRPr="00411235">
        <w:t>liczbę</w:t>
      </w:r>
      <w:r>
        <w:t xml:space="preserve"> </w:t>
      </w:r>
      <w:r w:rsidRPr="00411235">
        <w:t>odbiorców</w:t>
      </w:r>
      <w:r>
        <w:t xml:space="preserve"> </w:t>
      </w:r>
      <w:r w:rsidRPr="00411235">
        <w:t>i</w:t>
      </w:r>
      <w:r>
        <w:t xml:space="preserve"> </w:t>
      </w:r>
      <w:r w:rsidRPr="00411235">
        <w:t>zasięg</w:t>
      </w:r>
      <w:r>
        <w:t xml:space="preserve"> </w:t>
      </w:r>
      <w:r w:rsidRPr="00411235">
        <w:t>programu</w:t>
      </w:r>
      <w:r>
        <w:t xml:space="preserve"> </w:t>
      </w:r>
      <w:r w:rsidRPr="00411235">
        <w:t>oraz</w:t>
      </w:r>
      <w:r>
        <w:t xml:space="preserve"> </w:t>
      </w:r>
      <w:r w:rsidRPr="00411235">
        <w:t>możliwość</w:t>
      </w:r>
      <w:r>
        <w:t xml:space="preserve"> </w:t>
      </w:r>
      <w:r w:rsidRPr="00411235">
        <w:t>realizacji</w:t>
      </w:r>
      <w:r>
        <w:t xml:space="preserve"> </w:t>
      </w:r>
      <w:r w:rsidRPr="00411235">
        <w:t>obowiązków</w:t>
      </w:r>
      <w:r>
        <w:t xml:space="preserve"> </w:t>
      </w:r>
      <w:r w:rsidRPr="00411235">
        <w:t>nałożonych</w:t>
      </w:r>
      <w:r>
        <w:t xml:space="preserve"> </w:t>
      </w:r>
      <w:r w:rsidRPr="00411235">
        <w:t>na</w:t>
      </w:r>
      <w:r>
        <w:t xml:space="preserve"> </w:t>
      </w:r>
      <w:r w:rsidRPr="00411235">
        <w:t>nadawcę.</w:t>
      </w:r>
    </w:p>
    <w:p w:rsidR="00562816" w:rsidRDefault="00562816" w:rsidP="00562816">
      <w:pPr>
        <w:pStyle w:val="ZUSTzmustartykuempunktem"/>
      </w:pPr>
      <w:r>
        <w:t>3b. Do decyzji, o której mowa w ust. 3a, stosuje się przepis art. 33 ust. 3.”</w:t>
      </w:r>
      <w:r w:rsidR="005B5A4C">
        <w:t>;</w:t>
      </w:r>
    </w:p>
    <w:p w:rsidR="008C1194" w:rsidRPr="008C1194" w:rsidRDefault="00562816" w:rsidP="008C1194">
      <w:pPr>
        <w:pStyle w:val="PKTpunkt"/>
      </w:pPr>
      <w:r>
        <w:t>2</w:t>
      </w:r>
      <w:r w:rsidR="008C1194" w:rsidRPr="008C1194">
        <w:t>)</w:t>
      </w:r>
      <w:r w:rsidR="008C1194" w:rsidRPr="008C1194">
        <w:tab/>
        <w:t>w</w:t>
      </w:r>
      <w:r w:rsidR="009942DC">
        <w:t xml:space="preserve"> </w:t>
      </w:r>
      <w:r w:rsidR="008C1194" w:rsidRPr="008C1194">
        <w:t>ust.</w:t>
      </w:r>
      <w:r w:rsidR="009942DC">
        <w:t xml:space="preserve"> </w:t>
      </w:r>
      <w:r w:rsidR="008C1194" w:rsidRPr="008C1194">
        <w:t>4</w:t>
      </w:r>
      <w:r w:rsidR="009942DC">
        <w:t xml:space="preserve"> </w:t>
      </w:r>
      <w:r w:rsidR="000E4BFC">
        <w:t>w</w:t>
      </w:r>
      <w:r w:rsidR="009942DC">
        <w:t xml:space="preserve"> </w:t>
      </w:r>
      <w:r w:rsidR="000E4BFC">
        <w:t>pkt</w:t>
      </w:r>
      <w:r w:rsidR="009942DC">
        <w:t xml:space="preserve"> </w:t>
      </w:r>
      <w:r w:rsidR="000E4BFC">
        <w:t>3</w:t>
      </w:r>
      <w:r w:rsidR="009942DC">
        <w:t xml:space="preserve"> </w:t>
      </w:r>
      <w:r w:rsidR="000E4BFC">
        <w:t>skreśla</w:t>
      </w:r>
      <w:r w:rsidR="009942DC">
        <w:t xml:space="preserve"> </w:t>
      </w:r>
      <w:r w:rsidR="000E4BFC">
        <w:t>się</w:t>
      </w:r>
      <w:r w:rsidR="009942DC">
        <w:t xml:space="preserve"> </w:t>
      </w:r>
      <w:r w:rsidR="000E4BFC">
        <w:t>przecinek</w:t>
      </w:r>
      <w:r w:rsidR="009942DC">
        <w:t xml:space="preserve"> </w:t>
      </w:r>
      <w:r w:rsidR="000E4BFC">
        <w:t>i</w:t>
      </w:r>
      <w:r w:rsidR="009942DC">
        <w:t xml:space="preserve"> </w:t>
      </w:r>
      <w:r w:rsidR="008C1194" w:rsidRPr="008C1194">
        <w:t>uchyla</w:t>
      </w:r>
      <w:r w:rsidR="009942DC">
        <w:t xml:space="preserve"> </w:t>
      </w:r>
      <w:r w:rsidR="008C1194" w:rsidRPr="008C1194">
        <w:t>się</w:t>
      </w:r>
      <w:r w:rsidR="009942DC">
        <w:t xml:space="preserve"> </w:t>
      </w:r>
      <w:r w:rsidR="008C1194" w:rsidRPr="008C1194">
        <w:t>pkt</w:t>
      </w:r>
      <w:r w:rsidR="009942DC">
        <w:t xml:space="preserve"> </w:t>
      </w:r>
      <w:r w:rsidR="008C1194" w:rsidRPr="008C1194">
        <w:t>4</w:t>
      </w:r>
      <w:r w:rsidR="005B5A4C">
        <w:t>.</w:t>
      </w:r>
    </w:p>
    <w:p w:rsidR="000E4BFC" w:rsidRPr="000E4BFC" w:rsidRDefault="008C1194" w:rsidP="000E4BFC">
      <w:pPr>
        <w:pStyle w:val="ARTartustawynprozporzdzenia"/>
      </w:pPr>
      <w:r w:rsidRPr="00DF3174">
        <w:rPr>
          <w:rStyle w:val="Ppogrubienie"/>
        </w:rPr>
        <w:t>Art.</w:t>
      </w:r>
      <w:r w:rsidR="009942DC">
        <w:rPr>
          <w:rStyle w:val="Ppogrubienie"/>
        </w:rPr>
        <w:t xml:space="preserve"> </w:t>
      </w:r>
      <w:r w:rsidRPr="00DF3174">
        <w:rPr>
          <w:rStyle w:val="Ppogrubienie"/>
        </w:rPr>
        <w:t>2.</w:t>
      </w:r>
      <w:r w:rsidR="009942DC">
        <w:t xml:space="preserve"> </w:t>
      </w:r>
      <w:r w:rsidR="000E4BFC" w:rsidRPr="000E4BFC">
        <w:t>Do</w:t>
      </w:r>
      <w:r w:rsidR="009942DC">
        <w:t xml:space="preserve"> </w:t>
      </w:r>
      <w:r w:rsidR="000E4BFC" w:rsidRPr="000E4BFC">
        <w:t>dnia</w:t>
      </w:r>
      <w:r w:rsidR="009942DC">
        <w:t xml:space="preserve"> </w:t>
      </w:r>
      <w:r w:rsidR="000E4BFC" w:rsidRPr="000E4BFC">
        <w:t>wydania</w:t>
      </w:r>
      <w:r w:rsidR="009942DC">
        <w:t xml:space="preserve"> </w:t>
      </w:r>
      <w:r w:rsidR="000E4BFC" w:rsidRPr="000E4BFC">
        <w:t>decyzji,</w:t>
      </w:r>
      <w:r w:rsidR="009942DC">
        <w:t xml:space="preserve"> </w:t>
      </w:r>
      <w:r w:rsidR="000E4BFC" w:rsidRPr="000E4BFC">
        <w:t>o</w:t>
      </w:r>
      <w:r w:rsidR="009942DC">
        <w:t xml:space="preserve"> </w:t>
      </w:r>
      <w:r w:rsidR="000E4BFC" w:rsidRPr="000E4BFC">
        <w:t>której</w:t>
      </w:r>
      <w:r w:rsidR="009942DC">
        <w:t xml:space="preserve"> </w:t>
      </w:r>
      <w:r w:rsidR="000E4BFC" w:rsidRPr="000E4BFC">
        <w:t>mowa</w:t>
      </w:r>
      <w:r w:rsidR="009942DC">
        <w:t xml:space="preserve"> </w:t>
      </w:r>
      <w:r w:rsidR="000E4BFC" w:rsidRPr="000E4BFC">
        <w:t>w</w:t>
      </w:r>
      <w:r w:rsidR="009942DC">
        <w:t xml:space="preserve"> </w:t>
      </w:r>
      <w:r w:rsidR="000E4BFC" w:rsidRPr="000E4BFC">
        <w:t>art.</w:t>
      </w:r>
      <w:r w:rsidR="009942DC">
        <w:t xml:space="preserve"> </w:t>
      </w:r>
      <w:r w:rsidR="000E4BFC" w:rsidRPr="000E4BFC">
        <w:t>15</w:t>
      </w:r>
      <w:r w:rsidR="009942DC">
        <w:t xml:space="preserve"> </w:t>
      </w:r>
      <w:r w:rsidR="000E4BFC" w:rsidRPr="000E4BFC">
        <w:t>ust.</w:t>
      </w:r>
      <w:r w:rsidR="009942DC">
        <w:t xml:space="preserve"> </w:t>
      </w:r>
      <w:r w:rsidR="00562816">
        <w:t>3a</w:t>
      </w:r>
      <w:r w:rsidR="009942DC">
        <w:t xml:space="preserve"> </w:t>
      </w:r>
      <w:r w:rsidR="000E4BFC" w:rsidRPr="000E4BFC">
        <w:t>ustawy</w:t>
      </w:r>
      <w:r w:rsidR="009942DC">
        <w:t xml:space="preserve"> </w:t>
      </w:r>
      <w:r w:rsidR="000E4BFC" w:rsidRPr="000E4BFC">
        <w:t>zmienianej</w:t>
      </w:r>
      <w:r w:rsidR="009942DC">
        <w:t xml:space="preserve"> </w:t>
      </w:r>
      <w:r w:rsidR="000E4BFC" w:rsidRPr="000E4BFC">
        <w:t>w</w:t>
      </w:r>
      <w:r w:rsidR="009942DC">
        <w:t xml:space="preserve"> </w:t>
      </w:r>
      <w:r w:rsidR="000E4BFC" w:rsidRPr="000E4BFC">
        <w:t>art.</w:t>
      </w:r>
      <w:r w:rsidR="009942DC">
        <w:t xml:space="preserve"> </w:t>
      </w:r>
      <w:r w:rsidR="000E4BFC" w:rsidRPr="000E4BFC">
        <w:t>1,</w:t>
      </w:r>
      <w:r w:rsidR="009942DC">
        <w:t xml:space="preserve"> </w:t>
      </w:r>
      <w:r w:rsidR="000E4BFC" w:rsidRPr="000E4BFC">
        <w:t>nadawca</w:t>
      </w:r>
      <w:r w:rsidR="009942DC">
        <w:t xml:space="preserve"> </w:t>
      </w:r>
      <w:r w:rsidR="000E4BFC" w:rsidRPr="000E4BFC">
        <w:t>programu</w:t>
      </w:r>
      <w:r w:rsidR="009942DC">
        <w:t xml:space="preserve"> </w:t>
      </w:r>
      <w:r w:rsidR="000E4BFC" w:rsidRPr="000E4BFC">
        <w:t>telewizyjnego</w:t>
      </w:r>
      <w:r w:rsidR="009942DC">
        <w:t xml:space="preserve"> </w:t>
      </w:r>
      <w:r w:rsidR="000E4BFC" w:rsidRPr="000E4BFC">
        <w:t>rozpowszechnianego</w:t>
      </w:r>
      <w:r w:rsidR="009942DC">
        <w:t xml:space="preserve"> </w:t>
      </w:r>
      <w:r w:rsidR="000E4BFC" w:rsidRPr="000E4BFC">
        <w:t>wyłącznie</w:t>
      </w:r>
      <w:r w:rsidR="009942DC">
        <w:t xml:space="preserve"> </w:t>
      </w:r>
      <w:r w:rsidR="000E4BFC" w:rsidRPr="000E4BFC">
        <w:t>w</w:t>
      </w:r>
      <w:r w:rsidR="009942DC">
        <w:t xml:space="preserve"> </w:t>
      </w:r>
      <w:r w:rsidR="000E4BFC" w:rsidRPr="000E4BFC">
        <w:t>systemie</w:t>
      </w:r>
      <w:r w:rsidR="009942DC">
        <w:t xml:space="preserve"> </w:t>
      </w:r>
      <w:r w:rsidR="000E4BFC" w:rsidRPr="000E4BFC">
        <w:t>teleinformatycznym</w:t>
      </w:r>
      <w:r w:rsidR="009942DC">
        <w:t xml:space="preserve"> </w:t>
      </w:r>
      <w:r w:rsidR="000E4BFC" w:rsidRPr="000E4BFC">
        <w:t>przeznacza:</w:t>
      </w:r>
    </w:p>
    <w:p w:rsidR="000E4BFC" w:rsidRPr="000E4BFC" w:rsidRDefault="000E4BFC" w:rsidP="000E4BFC">
      <w:pPr>
        <w:pStyle w:val="PKTpunkt"/>
      </w:pPr>
      <w:r>
        <w:t>1)</w:t>
      </w:r>
      <w:r>
        <w:tab/>
      </w:r>
      <w:r w:rsidRPr="000E4BFC">
        <w:t>co</w:t>
      </w:r>
      <w:r w:rsidR="009942DC">
        <w:t xml:space="preserve"> </w:t>
      </w:r>
      <w:r w:rsidRPr="000E4BFC">
        <w:t>najmniej</w:t>
      </w:r>
      <w:r w:rsidR="009942DC">
        <w:t xml:space="preserve"> </w:t>
      </w:r>
      <w:r w:rsidRPr="000E4BFC">
        <w:t>10%</w:t>
      </w:r>
      <w:r w:rsidR="009942DC">
        <w:t xml:space="preserve"> </w:t>
      </w:r>
      <w:r w:rsidRPr="000E4BFC">
        <w:t>kwartalnego</w:t>
      </w:r>
      <w:r w:rsidR="009942DC">
        <w:t xml:space="preserve"> </w:t>
      </w:r>
      <w:r w:rsidRPr="000E4BFC">
        <w:t>czasu</w:t>
      </w:r>
      <w:r w:rsidR="009942DC">
        <w:t xml:space="preserve"> </w:t>
      </w:r>
      <w:r w:rsidRPr="000E4BFC">
        <w:t>nadawania</w:t>
      </w:r>
      <w:r w:rsidR="009942DC">
        <w:t xml:space="preserve"> </w:t>
      </w:r>
      <w:r w:rsidRPr="000E4BFC">
        <w:t>programu</w:t>
      </w:r>
      <w:r w:rsidR="009942DC">
        <w:t xml:space="preserve"> </w:t>
      </w:r>
      <w:r w:rsidRPr="000E4BFC">
        <w:t>na</w:t>
      </w:r>
      <w:r w:rsidR="009942DC">
        <w:t xml:space="preserve"> </w:t>
      </w:r>
      <w:r w:rsidRPr="000E4BFC">
        <w:t>audycje</w:t>
      </w:r>
      <w:r w:rsidR="009942DC">
        <w:t xml:space="preserve"> </w:t>
      </w:r>
      <w:r w:rsidRPr="000E4BFC">
        <w:t>wytworzone</w:t>
      </w:r>
      <w:r w:rsidR="009942DC">
        <w:t xml:space="preserve"> </w:t>
      </w:r>
      <w:r w:rsidRPr="000E4BFC">
        <w:t>pierwotnie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języku</w:t>
      </w:r>
      <w:r w:rsidR="009942DC">
        <w:t xml:space="preserve"> </w:t>
      </w:r>
      <w:r w:rsidRPr="000E4BFC">
        <w:t>polskim,</w:t>
      </w:r>
      <w:r w:rsidR="009942DC">
        <w:t xml:space="preserve"> </w:t>
      </w:r>
      <w:r w:rsidRPr="000E4BFC">
        <w:t>z</w:t>
      </w:r>
      <w:r w:rsidR="009942DC">
        <w:t xml:space="preserve"> </w:t>
      </w:r>
      <w:r w:rsidRPr="000E4BFC">
        <w:t>wyłączeniem</w:t>
      </w:r>
      <w:r w:rsidR="009942DC">
        <w:t xml:space="preserve"> </w:t>
      </w:r>
      <w:r w:rsidRPr="000E4BFC">
        <w:t>serwisów</w:t>
      </w:r>
      <w:r w:rsidR="009942DC">
        <w:t xml:space="preserve"> </w:t>
      </w:r>
      <w:r w:rsidRPr="000E4BFC">
        <w:t>informacyjnych,</w:t>
      </w:r>
      <w:r w:rsidR="009942DC">
        <w:t xml:space="preserve"> </w:t>
      </w:r>
      <w:r w:rsidRPr="000E4BFC">
        <w:t>reklam,</w:t>
      </w:r>
      <w:r w:rsidR="009942DC">
        <w:t xml:space="preserve"> </w:t>
      </w:r>
      <w:r w:rsidRPr="000E4BFC">
        <w:t>telesprzedaży,</w:t>
      </w:r>
      <w:r w:rsidR="009942DC">
        <w:t xml:space="preserve"> </w:t>
      </w:r>
      <w:r w:rsidRPr="000E4BFC">
        <w:t>transmisji</w:t>
      </w:r>
      <w:r w:rsidR="009942DC">
        <w:t xml:space="preserve"> </w:t>
      </w:r>
      <w:r w:rsidRPr="000E4BFC">
        <w:t>sportowych,</w:t>
      </w:r>
      <w:r w:rsidR="009942DC">
        <w:t xml:space="preserve"> </w:t>
      </w:r>
      <w:r w:rsidRPr="000E4BFC">
        <w:t>przekazów</w:t>
      </w:r>
      <w:r w:rsidR="009942DC">
        <w:t xml:space="preserve"> </w:t>
      </w:r>
      <w:r w:rsidRPr="000E4BFC">
        <w:t>tekstowych</w:t>
      </w:r>
      <w:r w:rsidR="009942DC">
        <w:t xml:space="preserve"> </w:t>
      </w:r>
      <w:r w:rsidRPr="000E4BFC">
        <w:t>i</w:t>
      </w:r>
      <w:r w:rsidR="009942DC">
        <w:t xml:space="preserve"> </w:t>
      </w:r>
      <w:r w:rsidRPr="000E4BFC">
        <w:t>teleturniejów;</w:t>
      </w:r>
    </w:p>
    <w:p w:rsidR="008C1194" w:rsidRDefault="000E4BFC" w:rsidP="000E4BFC">
      <w:pPr>
        <w:pStyle w:val="PKTpunkt"/>
      </w:pPr>
      <w:r>
        <w:t>2)</w:t>
      </w:r>
      <w:r>
        <w:tab/>
      </w:r>
      <w:r w:rsidRPr="000E4BFC">
        <w:t>co</w:t>
      </w:r>
      <w:r w:rsidR="009942DC">
        <w:t xml:space="preserve"> </w:t>
      </w:r>
      <w:r w:rsidRPr="000E4BFC">
        <w:t>najmniej</w:t>
      </w:r>
      <w:r w:rsidR="009942DC">
        <w:t xml:space="preserve"> </w:t>
      </w:r>
      <w:r w:rsidRPr="000E4BFC">
        <w:t>15%</w:t>
      </w:r>
      <w:r w:rsidR="009942DC">
        <w:t xml:space="preserve"> </w:t>
      </w:r>
      <w:r w:rsidRPr="000E4BFC">
        <w:t>kwartalnego</w:t>
      </w:r>
      <w:r w:rsidR="009942DC">
        <w:t xml:space="preserve"> </w:t>
      </w:r>
      <w:r w:rsidRPr="000E4BFC">
        <w:t>czasu</w:t>
      </w:r>
      <w:r w:rsidR="009942DC">
        <w:t xml:space="preserve"> </w:t>
      </w:r>
      <w:r w:rsidRPr="000E4BFC">
        <w:t>nadawania</w:t>
      </w:r>
      <w:r w:rsidR="009942DC">
        <w:t xml:space="preserve"> </w:t>
      </w:r>
      <w:r w:rsidRPr="000E4BFC">
        <w:t>programu</w:t>
      </w:r>
      <w:r w:rsidR="009942DC">
        <w:t xml:space="preserve"> </w:t>
      </w:r>
      <w:r w:rsidRPr="000E4BFC">
        <w:t>na</w:t>
      </w:r>
      <w:r w:rsidR="009942DC">
        <w:t xml:space="preserve"> </w:t>
      </w:r>
      <w:r w:rsidRPr="000E4BFC">
        <w:t>audycje</w:t>
      </w:r>
      <w:r w:rsidR="009942DC">
        <w:t xml:space="preserve"> </w:t>
      </w:r>
      <w:r w:rsidRPr="000E4BFC">
        <w:t>europejskie,</w:t>
      </w:r>
      <w:r w:rsidR="009942DC">
        <w:t xml:space="preserve"> </w:t>
      </w:r>
      <w:r w:rsidRPr="000E4BFC">
        <w:t>z</w:t>
      </w:r>
      <w:r w:rsidR="009942DC">
        <w:t xml:space="preserve"> </w:t>
      </w:r>
      <w:r w:rsidRPr="000E4BFC">
        <w:t>wyłączeniem</w:t>
      </w:r>
      <w:r w:rsidR="009942DC">
        <w:t xml:space="preserve"> </w:t>
      </w:r>
      <w:r w:rsidRPr="000E4BFC">
        <w:t>serwisów</w:t>
      </w:r>
      <w:r w:rsidR="009942DC">
        <w:t xml:space="preserve"> </w:t>
      </w:r>
      <w:r w:rsidRPr="000E4BFC">
        <w:t>informacyjnych,</w:t>
      </w:r>
      <w:r w:rsidR="009942DC">
        <w:t xml:space="preserve"> </w:t>
      </w:r>
      <w:r w:rsidRPr="000E4BFC">
        <w:t>reklam,</w:t>
      </w:r>
      <w:r w:rsidR="009942DC">
        <w:t xml:space="preserve"> </w:t>
      </w:r>
      <w:r w:rsidRPr="000E4BFC">
        <w:t>telesprzedaży,</w:t>
      </w:r>
      <w:r w:rsidR="009942DC">
        <w:t xml:space="preserve"> </w:t>
      </w:r>
      <w:r w:rsidRPr="000E4BFC">
        <w:t>transmisji</w:t>
      </w:r>
      <w:r w:rsidR="009942DC">
        <w:t xml:space="preserve"> </w:t>
      </w:r>
      <w:r w:rsidRPr="000E4BFC">
        <w:t>sportowych,</w:t>
      </w:r>
      <w:r w:rsidR="009942DC">
        <w:t xml:space="preserve"> </w:t>
      </w:r>
      <w:r w:rsidRPr="000E4BFC">
        <w:t>przekazów</w:t>
      </w:r>
      <w:r w:rsidR="009942DC">
        <w:t xml:space="preserve"> </w:t>
      </w:r>
      <w:r w:rsidRPr="000E4BFC">
        <w:t>tekstowych</w:t>
      </w:r>
      <w:r w:rsidR="009942DC">
        <w:t xml:space="preserve"> </w:t>
      </w:r>
      <w:r w:rsidRPr="000E4BFC">
        <w:t>i</w:t>
      </w:r>
      <w:r w:rsidR="009942DC">
        <w:t xml:space="preserve"> </w:t>
      </w:r>
      <w:r w:rsidRPr="000E4BFC">
        <w:t>teleturniejów.</w:t>
      </w:r>
    </w:p>
    <w:p w:rsidR="000E4BFC" w:rsidRPr="000E4BFC" w:rsidRDefault="000E4BFC" w:rsidP="000E4BFC">
      <w:pPr>
        <w:pStyle w:val="ARTartustawynprozporzdzenia"/>
      </w:pPr>
      <w:r w:rsidRPr="000E4BFC">
        <w:rPr>
          <w:rStyle w:val="Ppogrubienie"/>
        </w:rPr>
        <w:t>Art.</w:t>
      </w:r>
      <w:r w:rsidR="009942DC">
        <w:rPr>
          <w:rStyle w:val="Ppogrubienie"/>
        </w:rPr>
        <w:t xml:space="preserve"> </w:t>
      </w:r>
      <w:r w:rsidR="00562816">
        <w:rPr>
          <w:rStyle w:val="Ppogrubienie"/>
        </w:rPr>
        <w:t>3</w:t>
      </w:r>
      <w:r w:rsidRPr="000E4BFC">
        <w:rPr>
          <w:rStyle w:val="Ppogrubienie"/>
        </w:rPr>
        <w:t>.</w:t>
      </w:r>
      <w:r w:rsidR="009942DC">
        <w:rPr>
          <w:rStyle w:val="Ppogrubienie"/>
        </w:rPr>
        <w:t xml:space="preserve"> </w:t>
      </w:r>
      <w:r w:rsidRPr="000E4BFC">
        <w:t>1.</w:t>
      </w:r>
      <w:r w:rsidR="009942DC">
        <w:t xml:space="preserve"> </w:t>
      </w:r>
      <w:r w:rsidRPr="000E4BFC">
        <w:t>Nadawca</w:t>
      </w:r>
      <w:r w:rsidR="009942DC">
        <w:t xml:space="preserve"> </w:t>
      </w:r>
      <w:r w:rsidRPr="000E4BFC">
        <w:t>programu</w:t>
      </w:r>
      <w:r w:rsidR="009942DC">
        <w:t xml:space="preserve"> </w:t>
      </w:r>
      <w:r w:rsidRPr="000E4BFC">
        <w:t>telewizyjnego</w:t>
      </w:r>
      <w:r w:rsidR="009942DC">
        <w:t xml:space="preserve"> </w:t>
      </w:r>
      <w:r w:rsidRPr="000E4BFC">
        <w:t>rozpowszechnianego</w:t>
      </w:r>
      <w:r w:rsidR="009942DC">
        <w:t xml:space="preserve"> </w:t>
      </w:r>
      <w:r w:rsidRPr="000E4BFC">
        <w:t>wyłącznie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systemie</w:t>
      </w:r>
      <w:r w:rsidR="009942DC">
        <w:t xml:space="preserve"> </w:t>
      </w:r>
      <w:r w:rsidRPr="000E4BFC">
        <w:t>teleinformatycznym</w:t>
      </w:r>
      <w:r w:rsidR="009942DC">
        <w:t xml:space="preserve"> </w:t>
      </w:r>
      <w:r w:rsidRPr="000E4BFC">
        <w:t>składa</w:t>
      </w:r>
      <w:r w:rsidR="009942DC">
        <w:t xml:space="preserve"> </w:t>
      </w:r>
      <w:r w:rsidRPr="000E4BFC">
        <w:t>wniosek</w:t>
      </w:r>
      <w:r w:rsidR="009942DC">
        <w:t xml:space="preserve"> </w:t>
      </w:r>
      <w:r w:rsidRPr="000E4BFC">
        <w:t>o</w:t>
      </w:r>
      <w:r w:rsidR="009942DC">
        <w:t xml:space="preserve"> </w:t>
      </w:r>
      <w:r w:rsidRPr="000E4BFC">
        <w:t>wydanie</w:t>
      </w:r>
      <w:r w:rsidR="009942DC">
        <w:t xml:space="preserve"> </w:t>
      </w:r>
      <w:r w:rsidRPr="000E4BFC">
        <w:t>decyzji,</w:t>
      </w:r>
      <w:r w:rsidR="009942DC">
        <w:t xml:space="preserve"> </w:t>
      </w:r>
      <w:r w:rsidRPr="000E4BFC">
        <w:t>o</w:t>
      </w:r>
      <w:r w:rsidR="009942DC">
        <w:t xml:space="preserve"> </w:t>
      </w:r>
      <w:r w:rsidRPr="000E4BFC">
        <w:t>której</w:t>
      </w:r>
      <w:r w:rsidR="009942DC">
        <w:t xml:space="preserve"> </w:t>
      </w:r>
      <w:r w:rsidRPr="000E4BFC">
        <w:t>mowa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art.</w:t>
      </w:r>
      <w:r w:rsidR="009942DC">
        <w:t xml:space="preserve"> </w:t>
      </w:r>
      <w:r w:rsidRPr="000E4BFC">
        <w:lastRenderedPageBreak/>
        <w:t>15</w:t>
      </w:r>
      <w:r w:rsidR="009942DC">
        <w:t xml:space="preserve"> </w:t>
      </w:r>
      <w:r w:rsidRPr="000E4BFC">
        <w:t>ust.</w:t>
      </w:r>
      <w:r w:rsidR="009942DC">
        <w:t xml:space="preserve"> </w:t>
      </w:r>
      <w:r w:rsidR="00562816">
        <w:t>3a</w:t>
      </w:r>
      <w:r w:rsidR="009942DC">
        <w:t xml:space="preserve"> </w:t>
      </w:r>
      <w:r w:rsidRPr="000E4BFC">
        <w:t>ustawy</w:t>
      </w:r>
      <w:r w:rsidR="009942DC">
        <w:t xml:space="preserve"> </w:t>
      </w:r>
      <w:r w:rsidRPr="000E4BFC">
        <w:t>zmienianej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art.</w:t>
      </w:r>
      <w:r w:rsidR="009942DC">
        <w:t xml:space="preserve"> </w:t>
      </w:r>
      <w:r w:rsidRPr="000E4BFC">
        <w:t>1,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terminie</w:t>
      </w:r>
      <w:r w:rsidR="009942DC">
        <w:t xml:space="preserve"> </w:t>
      </w:r>
      <w:r w:rsidRPr="000E4BFC">
        <w:t>60</w:t>
      </w:r>
      <w:r w:rsidR="009942DC">
        <w:t xml:space="preserve"> </w:t>
      </w:r>
      <w:r w:rsidRPr="000E4BFC">
        <w:t>dni</w:t>
      </w:r>
      <w:r w:rsidR="009942DC">
        <w:t xml:space="preserve"> </w:t>
      </w:r>
      <w:r w:rsidRPr="000E4BFC">
        <w:t>od</w:t>
      </w:r>
      <w:r w:rsidR="009942DC">
        <w:t xml:space="preserve"> </w:t>
      </w:r>
      <w:r w:rsidRPr="000E4BFC">
        <w:t>dnia</w:t>
      </w:r>
      <w:r w:rsidR="009942DC">
        <w:t xml:space="preserve"> </w:t>
      </w:r>
      <w:r w:rsidRPr="000E4BFC">
        <w:t>wejścia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życie</w:t>
      </w:r>
      <w:r w:rsidR="009942DC">
        <w:t xml:space="preserve"> </w:t>
      </w:r>
      <w:r w:rsidRPr="000E4BFC">
        <w:t>niniejszej</w:t>
      </w:r>
      <w:r w:rsidR="009942DC">
        <w:t xml:space="preserve"> </w:t>
      </w:r>
      <w:r w:rsidRPr="000E4BFC">
        <w:t>ustawy.</w:t>
      </w:r>
      <w:r w:rsidR="009942DC">
        <w:t xml:space="preserve"> </w:t>
      </w:r>
    </w:p>
    <w:p w:rsidR="000E4BFC" w:rsidRDefault="000E4BFC" w:rsidP="000E4BFC">
      <w:pPr>
        <w:pStyle w:val="USTustnpkodeksu"/>
        <w:rPr>
          <w:rStyle w:val="Ppogrubienie"/>
        </w:rPr>
      </w:pPr>
      <w:r w:rsidRPr="000E4BFC">
        <w:t>2.</w:t>
      </w:r>
      <w:r w:rsidR="005B5A4C">
        <w:t xml:space="preserve"> </w:t>
      </w:r>
      <w:r w:rsidRPr="000E4BFC">
        <w:t>W</w:t>
      </w:r>
      <w:r w:rsidR="009942DC">
        <w:t xml:space="preserve"> </w:t>
      </w:r>
      <w:r w:rsidRPr="000E4BFC">
        <w:t>przypadku</w:t>
      </w:r>
      <w:r w:rsidR="009942DC">
        <w:t xml:space="preserve"> </w:t>
      </w:r>
      <w:r w:rsidRPr="000E4BFC">
        <w:t>niezłożenia</w:t>
      </w:r>
      <w:r w:rsidR="009942DC">
        <w:t xml:space="preserve"> </w:t>
      </w:r>
      <w:r w:rsidRPr="000E4BFC">
        <w:t>wniosku</w:t>
      </w:r>
      <w:r w:rsidR="009942DC">
        <w:t xml:space="preserve"> </w:t>
      </w:r>
      <w:r w:rsidRPr="000E4BFC">
        <w:t>o</w:t>
      </w:r>
      <w:r w:rsidR="009942DC">
        <w:t xml:space="preserve"> </w:t>
      </w:r>
      <w:r w:rsidRPr="000E4BFC">
        <w:t>wydanie</w:t>
      </w:r>
      <w:r w:rsidR="009942DC">
        <w:t xml:space="preserve"> </w:t>
      </w:r>
      <w:r w:rsidRPr="000E4BFC">
        <w:t>decyzji,</w:t>
      </w:r>
      <w:r w:rsidR="009942DC">
        <w:t xml:space="preserve"> </w:t>
      </w:r>
      <w:r w:rsidRPr="000E4BFC">
        <w:t>o</w:t>
      </w:r>
      <w:r w:rsidR="009942DC">
        <w:t xml:space="preserve"> </w:t>
      </w:r>
      <w:r w:rsidRPr="000E4BFC">
        <w:t>której</w:t>
      </w:r>
      <w:r w:rsidR="009942DC">
        <w:t xml:space="preserve"> </w:t>
      </w:r>
      <w:r w:rsidRPr="000E4BFC">
        <w:t>mowa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art.</w:t>
      </w:r>
      <w:r w:rsidR="009942DC">
        <w:t xml:space="preserve"> </w:t>
      </w:r>
      <w:r w:rsidRPr="000E4BFC">
        <w:t>15</w:t>
      </w:r>
      <w:r w:rsidR="009942DC">
        <w:t xml:space="preserve"> </w:t>
      </w:r>
      <w:r w:rsidRPr="000E4BFC">
        <w:t>ust.</w:t>
      </w:r>
      <w:r w:rsidR="009942DC">
        <w:t xml:space="preserve"> </w:t>
      </w:r>
      <w:r w:rsidR="00562816">
        <w:t>3a</w:t>
      </w:r>
      <w:r w:rsidR="009942DC">
        <w:t xml:space="preserve"> </w:t>
      </w:r>
      <w:r w:rsidRPr="000E4BFC">
        <w:t>ustawy</w:t>
      </w:r>
      <w:r w:rsidR="009942DC">
        <w:t xml:space="preserve"> </w:t>
      </w:r>
      <w:r w:rsidRPr="000E4BFC">
        <w:t>zmienianej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art.</w:t>
      </w:r>
      <w:r w:rsidR="009942DC">
        <w:t xml:space="preserve"> </w:t>
      </w:r>
      <w:r w:rsidRPr="000E4BFC">
        <w:t>1,</w:t>
      </w:r>
      <w:r w:rsidR="009942DC">
        <w:t xml:space="preserve"> </w:t>
      </w:r>
      <w:r w:rsidRPr="000E4BFC">
        <w:t>albo</w:t>
      </w:r>
      <w:r w:rsidR="009942DC">
        <w:t xml:space="preserve"> </w:t>
      </w:r>
      <w:r w:rsidRPr="000E4BFC">
        <w:t>jego</w:t>
      </w:r>
      <w:r w:rsidR="009942DC">
        <w:t xml:space="preserve"> </w:t>
      </w:r>
      <w:r w:rsidRPr="000E4BFC">
        <w:t>nieuwzględnienia</w:t>
      </w:r>
      <w:r w:rsidR="009942DC">
        <w:t xml:space="preserve"> </w:t>
      </w:r>
      <w:r w:rsidRPr="000E4BFC">
        <w:t>stosuje</w:t>
      </w:r>
      <w:r w:rsidR="009942DC">
        <w:t xml:space="preserve"> </w:t>
      </w:r>
      <w:r w:rsidRPr="000E4BFC">
        <w:t>się</w:t>
      </w:r>
      <w:r w:rsidR="009942DC">
        <w:t xml:space="preserve"> </w:t>
      </w:r>
      <w:r w:rsidRPr="000E4BFC">
        <w:t>przepisy</w:t>
      </w:r>
      <w:r w:rsidR="009942DC">
        <w:t xml:space="preserve"> </w:t>
      </w:r>
      <w:r w:rsidRPr="000E4BFC">
        <w:t>ustawy</w:t>
      </w:r>
      <w:r w:rsidR="009942DC">
        <w:t xml:space="preserve"> </w:t>
      </w:r>
      <w:r w:rsidRPr="000E4BFC">
        <w:t>zmienianej</w:t>
      </w:r>
      <w:r w:rsidR="009942DC">
        <w:t xml:space="preserve"> </w:t>
      </w:r>
      <w:r w:rsidRPr="000E4BFC">
        <w:t>w</w:t>
      </w:r>
      <w:r w:rsidR="009942DC">
        <w:t xml:space="preserve"> </w:t>
      </w:r>
      <w:r w:rsidRPr="000E4BFC">
        <w:t>art.</w:t>
      </w:r>
      <w:r w:rsidR="009942DC">
        <w:t xml:space="preserve"> </w:t>
      </w:r>
      <w:r w:rsidRPr="000E4BFC">
        <w:t>1</w:t>
      </w:r>
      <w:r>
        <w:t>.</w:t>
      </w:r>
    </w:p>
    <w:p w:rsidR="008C1194" w:rsidRDefault="008C1194" w:rsidP="008C1194">
      <w:pPr>
        <w:pStyle w:val="ARTartustawynprozporzdzenia"/>
      </w:pPr>
      <w:r w:rsidRPr="00DF3174">
        <w:rPr>
          <w:rStyle w:val="Ppogrubienie"/>
        </w:rPr>
        <w:t>Art.</w:t>
      </w:r>
      <w:r w:rsidR="009942DC">
        <w:rPr>
          <w:rStyle w:val="Ppogrubienie"/>
        </w:rPr>
        <w:t xml:space="preserve"> </w:t>
      </w:r>
      <w:r w:rsidR="00562816">
        <w:rPr>
          <w:rStyle w:val="Ppogrubienie"/>
        </w:rPr>
        <w:t>4</w:t>
      </w:r>
      <w:r w:rsidRPr="00DF3174">
        <w:rPr>
          <w:rStyle w:val="Ppogrubienie"/>
        </w:rPr>
        <w:t>.</w:t>
      </w:r>
      <w:r w:rsidR="009942DC">
        <w:t xml:space="preserve"> </w:t>
      </w:r>
      <w:r w:rsidR="000E4BFC" w:rsidRPr="000E4BFC">
        <w:t>Ustawa</w:t>
      </w:r>
      <w:r w:rsidR="009942DC">
        <w:t xml:space="preserve"> </w:t>
      </w:r>
      <w:r w:rsidR="000E4BFC" w:rsidRPr="000E4BFC">
        <w:t>wchodzi</w:t>
      </w:r>
      <w:r w:rsidR="009942DC">
        <w:t xml:space="preserve"> </w:t>
      </w:r>
      <w:r w:rsidR="000E4BFC" w:rsidRPr="000E4BFC">
        <w:t>w</w:t>
      </w:r>
      <w:r w:rsidR="009942DC">
        <w:t xml:space="preserve"> </w:t>
      </w:r>
      <w:r w:rsidR="000E4BFC" w:rsidRPr="000E4BFC">
        <w:t>życie</w:t>
      </w:r>
      <w:r w:rsidR="009942DC">
        <w:t xml:space="preserve"> </w:t>
      </w:r>
      <w:r w:rsidR="000E4BFC" w:rsidRPr="000E4BFC">
        <w:t>po</w:t>
      </w:r>
      <w:r w:rsidR="009942DC">
        <w:t xml:space="preserve"> </w:t>
      </w:r>
      <w:r w:rsidR="000E4BFC" w:rsidRPr="000E4BFC">
        <w:t>upływie</w:t>
      </w:r>
      <w:r w:rsidR="009942DC">
        <w:t xml:space="preserve"> </w:t>
      </w:r>
      <w:r w:rsidR="000E4BFC" w:rsidRPr="000E4BFC">
        <w:t>3</w:t>
      </w:r>
      <w:r w:rsidR="009942DC">
        <w:t xml:space="preserve"> </w:t>
      </w:r>
      <w:r w:rsidR="000E4BFC" w:rsidRPr="000E4BFC">
        <w:t>miesięcy</w:t>
      </w:r>
      <w:r w:rsidR="009942DC">
        <w:t xml:space="preserve"> </w:t>
      </w:r>
      <w:r w:rsidR="000E4BFC" w:rsidRPr="000E4BFC">
        <w:t>od</w:t>
      </w:r>
      <w:r w:rsidR="009942DC">
        <w:t xml:space="preserve"> </w:t>
      </w:r>
      <w:r w:rsidR="000E4BFC" w:rsidRPr="000E4BFC">
        <w:t>dnia</w:t>
      </w:r>
      <w:r w:rsidR="009942DC">
        <w:t xml:space="preserve"> </w:t>
      </w:r>
      <w:r w:rsidR="000E4BFC" w:rsidRPr="000E4BFC">
        <w:t>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F43604" w:rsidRDefault="00F43604" w:rsidP="00251963">
      <w:pPr>
        <w:rPr>
          <w:rStyle w:val="Ppogrubienie"/>
          <w:b w:val="0"/>
        </w:rPr>
      </w:pPr>
    </w:p>
    <w:p w:rsidR="00F43604" w:rsidRDefault="00F43604" w:rsidP="00251963">
      <w:pPr>
        <w:rPr>
          <w:rStyle w:val="Ppogrubienie"/>
          <w:b w:val="0"/>
        </w:rPr>
      </w:pPr>
    </w:p>
    <w:p w:rsidR="00F43604" w:rsidRDefault="00F43604" w:rsidP="00F43604">
      <w:pPr>
        <w:pStyle w:val="tekst"/>
        <w:tabs>
          <w:tab w:val="left" w:pos="5670"/>
          <w:tab w:val="center" w:pos="6804"/>
        </w:tabs>
      </w:pPr>
    </w:p>
    <w:p w:rsidR="00F43604" w:rsidRDefault="00F43604" w:rsidP="00F43604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F43604" w:rsidRPr="00546BBA" w:rsidRDefault="00F43604" w:rsidP="00F4360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43604" w:rsidRPr="00546BBA" w:rsidRDefault="00F43604" w:rsidP="00F4360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43604" w:rsidRPr="00546BBA" w:rsidRDefault="00F43604" w:rsidP="00F43604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43604" w:rsidRDefault="00F43604" w:rsidP="00F43604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F43604" w:rsidRDefault="00F43604" w:rsidP="00F43604">
      <w:pPr>
        <w:pStyle w:val="tekst"/>
        <w:tabs>
          <w:tab w:val="center" w:pos="6804"/>
        </w:tabs>
      </w:pPr>
    </w:p>
    <w:p w:rsidR="00F43604" w:rsidRPr="00251963" w:rsidRDefault="00F43604" w:rsidP="00251963">
      <w:pPr>
        <w:rPr>
          <w:rStyle w:val="Ppogrubienie"/>
          <w:b w:val="0"/>
        </w:rPr>
      </w:pPr>
    </w:p>
    <w:sectPr w:rsidR="00F43604" w:rsidRPr="00251963" w:rsidSect="00F43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FA" w:rsidRDefault="003A19FA">
      <w:r>
        <w:separator/>
      </w:r>
    </w:p>
  </w:endnote>
  <w:endnote w:type="continuationSeparator" w:id="0">
    <w:p w:rsidR="003A19FA" w:rsidRDefault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4C" w:rsidRDefault="005B5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4C" w:rsidRDefault="005B5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4C" w:rsidRDefault="005B5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FA" w:rsidRDefault="003A19FA">
      <w:r>
        <w:separator/>
      </w:r>
    </w:p>
  </w:footnote>
  <w:footnote w:type="continuationSeparator" w:id="0">
    <w:p w:rsidR="003A19FA" w:rsidRDefault="003A19FA">
      <w:r>
        <w:continuationSeparator/>
      </w:r>
    </w:p>
  </w:footnote>
  <w:footnote w:id="1">
    <w:p w:rsidR="008C1194" w:rsidRDefault="008C1194" w:rsidP="008C1194">
      <w:pPr>
        <w:pStyle w:val="OZNPARAFYADNOTACJE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4C441A">
        <w:t>Niniejsza</w:t>
      </w:r>
      <w:r w:rsidR="009942DC">
        <w:t xml:space="preserve"> </w:t>
      </w:r>
      <w:r w:rsidRPr="004C441A">
        <w:t>ustawa</w:t>
      </w:r>
      <w:r w:rsidR="009942DC">
        <w:t xml:space="preserve"> </w:t>
      </w:r>
      <w:r>
        <w:t>w</w:t>
      </w:r>
      <w:r w:rsidR="009942DC">
        <w:t xml:space="preserve"> </w:t>
      </w:r>
      <w:r>
        <w:t>zakresie</w:t>
      </w:r>
      <w:r w:rsidR="009942DC">
        <w:t xml:space="preserve"> </w:t>
      </w:r>
      <w:r>
        <w:t>swojej</w:t>
      </w:r>
      <w:r w:rsidR="009942DC">
        <w:t xml:space="preserve"> </w:t>
      </w:r>
      <w:r>
        <w:t>regulacji</w:t>
      </w:r>
      <w:r w:rsidR="009942DC">
        <w:t xml:space="preserve"> </w:t>
      </w:r>
      <w:r>
        <w:t>wdraża</w:t>
      </w:r>
      <w:r w:rsidR="009942DC">
        <w:t xml:space="preserve"> </w:t>
      </w:r>
      <w:r>
        <w:t>dyrektywę</w:t>
      </w:r>
      <w:r w:rsidR="009942DC">
        <w:t xml:space="preserve"> </w:t>
      </w:r>
      <w:r w:rsidRPr="004C441A">
        <w:t>Parlamentu</w:t>
      </w:r>
      <w:r w:rsidR="009942DC">
        <w:t xml:space="preserve"> </w:t>
      </w:r>
      <w:r w:rsidRPr="004C441A">
        <w:t>Europejskiego</w:t>
      </w:r>
      <w:r w:rsidR="009942DC">
        <w:t xml:space="preserve"> </w:t>
      </w:r>
      <w:r w:rsidRPr="004C441A">
        <w:t>i</w:t>
      </w:r>
      <w:r w:rsidR="009942DC">
        <w:t xml:space="preserve"> </w:t>
      </w:r>
      <w:r w:rsidRPr="004C441A">
        <w:t>Rady</w:t>
      </w:r>
      <w:r w:rsidR="009942DC">
        <w:t xml:space="preserve"> </w:t>
      </w:r>
      <w:r>
        <w:t>2010/13/UE</w:t>
      </w:r>
      <w:r w:rsidR="009942DC">
        <w:t xml:space="preserve"> </w:t>
      </w:r>
      <w:r>
        <w:t>z</w:t>
      </w:r>
      <w:r w:rsidR="009942DC">
        <w:t xml:space="preserve"> </w:t>
      </w:r>
      <w:r>
        <w:t>dnia</w:t>
      </w:r>
      <w:r w:rsidR="009942DC">
        <w:t xml:space="preserve"> </w:t>
      </w:r>
      <w:r>
        <w:t>10</w:t>
      </w:r>
      <w:r w:rsidR="009942DC">
        <w:t xml:space="preserve"> </w:t>
      </w:r>
      <w:r w:rsidRPr="004C441A">
        <w:t>marca</w:t>
      </w:r>
      <w:r w:rsidR="009942DC">
        <w:t xml:space="preserve"> </w:t>
      </w:r>
      <w:r w:rsidRPr="004C441A">
        <w:t>2010</w:t>
      </w:r>
      <w:r w:rsidR="009942DC">
        <w:t xml:space="preserve"> </w:t>
      </w:r>
      <w:r w:rsidRPr="004C441A">
        <w:t>r.</w:t>
      </w:r>
      <w:r w:rsidR="009942DC">
        <w:t xml:space="preserve"> </w:t>
      </w:r>
      <w:r w:rsidRPr="004C441A">
        <w:t>w</w:t>
      </w:r>
      <w:r w:rsidR="009942DC">
        <w:t xml:space="preserve"> </w:t>
      </w:r>
      <w:r w:rsidRPr="004C441A">
        <w:t>sprawie</w:t>
      </w:r>
      <w:r w:rsidR="009942DC">
        <w:t xml:space="preserve"> </w:t>
      </w:r>
      <w:r w:rsidRPr="004C441A">
        <w:t>koordynacji</w:t>
      </w:r>
      <w:r w:rsidR="009942DC">
        <w:t xml:space="preserve"> </w:t>
      </w:r>
      <w:r w:rsidRPr="004C441A">
        <w:t>niektórych</w:t>
      </w:r>
      <w:r w:rsidR="009942DC">
        <w:t xml:space="preserve"> </w:t>
      </w:r>
      <w:r w:rsidRPr="004C441A">
        <w:t>przep</w:t>
      </w:r>
      <w:r>
        <w:t>isów</w:t>
      </w:r>
      <w:r w:rsidR="009942DC">
        <w:t xml:space="preserve"> </w:t>
      </w:r>
      <w:r>
        <w:t>ustawowych,</w:t>
      </w:r>
      <w:r w:rsidR="009942DC">
        <w:t xml:space="preserve"> </w:t>
      </w:r>
      <w:r>
        <w:t>wykonawczych</w:t>
      </w:r>
      <w:r w:rsidR="009942DC">
        <w:t xml:space="preserve"> </w:t>
      </w:r>
      <w:r>
        <w:t>i</w:t>
      </w:r>
      <w:r w:rsidR="009942DC">
        <w:t xml:space="preserve"> </w:t>
      </w:r>
      <w:r w:rsidRPr="004C441A">
        <w:t>administracyjnych</w:t>
      </w:r>
      <w:r w:rsidR="009942DC">
        <w:t xml:space="preserve"> </w:t>
      </w:r>
      <w:r w:rsidRPr="004C441A">
        <w:t>państw</w:t>
      </w:r>
      <w:r w:rsidR="009942DC">
        <w:t xml:space="preserve"> </w:t>
      </w:r>
      <w:r w:rsidRPr="004C441A">
        <w:t>członkowskich</w:t>
      </w:r>
      <w:r w:rsidR="009942DC">
        <w:t xml:space="preserve"> </w:t>
      </w:r>
      <w:r w:rsidRPr="004C441A">
        <w:t>dotyczących</w:t>
      </w:r>
      <w:r w:rsidR="009942DC">
        <w:t xml:space="preserve"> </w:t>
      </w:r>
      <w:r w:rsidRPr="004C441A">
        <w:t>świadczenia</w:t>
      </w:r>
      <w:r w:rsidR="009942DC">
        <w:t xml:space="preserve"> </w:t>
      </w:r>
      <w:r w:rsidRPr="004C441A">
        <w:t>audiowizualnych</w:t>
      </w:r>
      <w:r w:rsidR="009942DC">
        <w:t xml:space="preserve"> </w:t>
      </w:r>
      <w:r w:rsidRPr="004C441A">
        <w:t>usług</w:t>
      </w:r>
      <w:r w:rsidR="009942DC">
        <w:t xml:space="preserve"> </w:t>
      </w:r>
      <w:r w:rsidRPr="004C441A">
        <w:t>medialnych</w:t>
      </w:r>
      <w:r w:rsidR="009942DC">
        <w:t xml:space="preserve"> </w:t>
      </w:r>
      <w:r w:rsidRPr="004C441A">
        <w:t>(dyrektywa</w:t>
      </w:r>
      <w:r w:rsidR="009942DC">
        <w:t xml:space="preserve"> </w:t>
      </w:r>
      <w:r w:rsidRPr="004C441A">
        <w:t>o</w:t>
      </w:r>
      <w:r w:rsidR="009942DC">
        <w:t xml:space="preserve"> </w:t>
      </w:r>
      <w:r w:rsidRPr="004C441A">
        <w:t>audiow</w:t>
      </w:r>
      <w:r>
        <w:t>izualnych</w:t>
      </w:r>
      <w:r w:rsidR="009942DC">
        <w:t xml:space="preserve"> </w:t>
      </w:r>
      <w:r>
        <w:t>usługach</w:t>
      </w:r>
      <w:r w:rsidR="009942DC">
        <w:t xml:space="preserve"> </w:t>
      </w:r>
      <w:r>
        <w:t>medialnych)</w:t>
      </w:r>
      <w:r w:rsidR="009942DC">
        <w:t xml:space="preserve"> </w:t>
      </w:r>
      <w:r>
        <w:t>(Dz.</w:t>
      </w:r>
      <w:r w:rsidR="009942DC">
        <w:t xml:space="preserve"> </w:t>
      </w:r>
      <w:r>
        <w:t>Urz.</w:t>
      </w:r>
      <w:r w:rsidR="009942DC">
        <w:t xml:space="preserve"> </w:t>
      </w:r>
      <w:r>
        <w:t>UE</w:t>
      </w:r>
      <w:r w:rsidR="009942DC">
        <w:t xml:space="preserve"> </w:t>
      </w:r>
      <w:r>
        <w:t>L</w:t>
      </w:r>
      <w:r w:rsidR="009942DC">
        <w:t xml:space="preserve"> </w:t>
      </w:r>
      <w:r>
        <w:t>95</w:t>
      </w:r>
      <w:r w:rsidR="009942DC">
        <w:t xml:space="preserve"> </w:t>
      </w:r>
      <w:r>
        <w:t>z</w:t>
      </w:r>
      <w:r w:rsidR="009942DC">
        <w:t xml:space="preserve"> </w:t>
      </w:r>
      <w:r>
        <w:t>15.04.2010,</w:t>
      </w:r>
      <w:r w:rsidR="009942DC">
        <w:t xml:space="preserve"> </w:t>
      </w:r>
      <w:r>
        <w:t>str.</w:t>
      </w:r>
      <w:r w:rsidR="009942DC">
        <w:t xml:space="preserve"> </w:t>
      </w:r>
      <w:r w:rsidRPr="004C441A">
        <w:t>1</w:t>
      </w:r>
      <w:r>
        <w:t>).</w:t>
      </w:r>
    </w:p>
  </w:footnote>
  <w:footnote w:id="2">
    <w:p w:rsidR="00562816" w:rsidRPr="00562816" w:rsidRDefault="00562816" w:rsidP="0056281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2015 r. poz. 978  </w:t>
      </w:r>
      <w:r w:rsidRPr="008C1194">
        <w:t>i</w:t>
      </w:r>
      <w:r>
        <w:t xml:space="preserve"> </w:t>
      </w:r>
      <w:r w:rsidRPr="008C1194">
        <w:t>1830</w:t>
      </w:r>
      <w:r>
        <w:t xml:space="preserve"> oraz z 2016 r. poz. 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4C" w:rsidRDefault="005B5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5511"/>
      <w:docPartObj>
        <w:docPartGallery w:val="Page Numbers (Top of Page)"/>
        <w:docPartUnique/>
      </w:docPartObj>
    </w:sdtPr>
    <w:sdtEndPr/>
    <w:sdtContent>
      <w:p w:rsidR="00F43604" w:rsidRDefault="00F4360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7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4C" w:rsidRDefault="005B5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2A1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0773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BFC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85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8F0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98D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19FA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816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A4C"/>
    <w:rsid w:val="005B713E"/>
    <w:rsid w:val="005C03B6"/>
    <w:rsid w:val="005C348E"/>
    <w:rsid w:val="005C68E1"/>
    <w:rsid w:val="005D0120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15C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095F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9C1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194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37D6E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42DC"/>
    <w:rsid w:val="009A0D12"/>
    <w:rsid w:val="009A1987"/>
    <w:rsid w:val="009A2BEE"/>
    <w:rsid w:val="009A5289"/>
    <w:rsid w:val="009A7A53"/>
    <w:rsid w:val="009B0402"/>
    <w:rsid w:val="009B0B75"/>
    <w:rsid w:val="009B0DF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6AA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475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904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28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F16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31B"/>
    <w:rsid w:val="00E2396E"/>
    <w:rsid w:val="00E24728"/>
    <w:rsid w:val="00E276AC"/>
    <w:rsid w:val="00E34A35"/>
    <w:rsid w:val="00E37C2F"/>
    <w:rsid w:val="00E41C28"/>
    <w:rsid w:val="00E4383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604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E4B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F43604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F43604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E4B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F43604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F43604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4E5A7E-DAFC-44BB-A0AE-0AF2AA22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282</Words>
  <Characters>1694</Characters>
  <Application>Microsoft Office Word</Application>
  <DocSecurity>4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2016-02-25T15:12:00Z</cp:lastPrinted>
  <dcterms:created xsi:type="dcterms:W3CDTF">2016-02-26T14:16:00Z</dcterms:created>
  <dcterms:modified xsi:type="dcterms:W3CDTF">2016-02-26T14:16:00Z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